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73694" w14:textId="22B3C624" w:rsidR="00A83134" w:rsidRPr="00A83134" w:rsidRDefault="00BC550A" w:rsidP="00A83134">
      <w:pPr>
        <w:spacing w:after="0" w:line="254" w:lineRule="atLeast"/>
        <w:rPr>
          <w:rFonts w:ascii="Helvetica" w:eastAsia="Times New Roman" w:hAnsi="Helvetica" w:cs="Helvetica"/>
          <w:color w:val="555555"/>
          <w:sz w:val="20"/>
          <w:szCs w:val="20"/>
        </w:rPr>
      </w:pPr>
      <w:r>
        <w:rPr>
          <w:rFonts w:ascii="Helvetica" w:eastAsia="Times New Roman" w:hAnsi="Helvetica" w:cs="Helvetica"/>
          <w:noProof/>
          <w:color w:val="555555"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57216" behindDoc="0" locked="0" layoutInCell="1" allowOverlap="1" wp14:anchorId="582BB863" wp14:editId="183C6EFB">
            <wp:simplePos x="914400" y="121920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550670"/>
            <wp:effectExtent l="0" t="0" r="0" b="0"/>
            <wp:wrapSquare wrapText="bothSides"/>
            <wp:docPr id="1" name="Picture 1" descr="http://www.urdhrimjekeve.org.al/images/foto/dr.brah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rdhrimjekeve.org.al/images/foto/dr.brahaj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076" cy="1562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710" w:rsidRPr="00095710">
        <w:rPr>
          <w:noProof/>
        </w:rPr>
        <w:drawing>
          <wp:inline distT="0" distB="0" distL="0" distR="0" wp14:anchorId="6B0A7080" wp14:editId="6EA784B3">
            <wp:extent cx="4324350" cy="47614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418" cy="479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95710">
        <w:rPr>
          <w:rFonts w:ascii="Helvetica" w:eastAsia="Times New Roman" w:hAnsi="Helvetica" w:cs="Helvetica"/>
          <w:color w:val="555555"/>
          <w:sz w:val="20"/>
          <w:szCs w:val="20"/>
        </w:rPr>
        <w:br w:type="textWrapping" w:clear="all"/>
      </w:r>
    </w:p>
    <w:p w14:paraId="5FF58DC7" w14:textId="77777777" w:rsidR="00A83134" w:rsidRPr="00095710" w:rsidRDefault="00A83134" w:rsidP="00A83134">
      <w:pPr>
        <w:spacing w:after="150" w:line="254" w:lineRule="atLeast"/>
        <w:jc w:val="both"/>
        <w:rPr>
          <w:rFonts w:ascii="Helvetica" w:eastAsia="Times New Roman" w:hAnsi="Helvetica" w:cs="Helvetica"/>
          <w:szCs w:val="20"/>
        </w:rPr>
      </w:pPr>
      <w:r w:rsidRPr="00095710">
        <w:rPr>
          <w:rFonts w:ascii="Helvetica" w:eastAsia="Times New Roman" w:hAnsi="Helvetica" w:cs="Helvetica"/>
          <w:szCs w:val="20"/>
        </w:rPr>
        <w:t xml:space="preserve">Dr. </w:t>
      </w:r>
      <w:proofErr w:type="spellStart"/>
      <w:r w:rsidRPr="00095710">
        <w:rPr>
          <w:rFonts w:ascii="Helvetica" w:eastAsia="Times New Roman" w:hAnsi="Helvetica" w:cs="Helvetica"/>
          <w:szCs w:val="20"/>
        </w:rPr>
        <w:t>Fatmir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Brahimaj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ka </w:t>
      </w:r>
      <w:proofErr w:type="spellStart"/>
      <w:r w:rsidRPr="00095710">
        <w:rPr>
          <w:rFonts w:ascii="Helvetica" w:eastAsia="Times New Roman" w:hAnsi="Helvetica" w:cs="Helvetica"/>
          <w:szCs w:val="20"/>
        </w:rPr>
        <w:t>përfunduar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studimet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si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mjek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i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përgjithshëm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në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Universitetin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Shtetëror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të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Tiranës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, </w:t>
      </w:r>
      <w:proofErr w:type="spellStart"/>
      <w:r w:rsidRPr="00095710">
        <w:rPr>
          <w:rFonts w:ascii="Helvetica" w:eastAsia="Times New Roman" w:hAnsi="Helvetica" w:cs="Helvetica"/>
          <w:szCs w:val="20"/>
        </w:rPr>
        <w:t>Fakultetiti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i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Mjekësisë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në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vitin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1980.</w:t>
      </w:r>
    </w:p>
    <w:p w14:paraId="6A4CE61B" w14:textId="77777777" w:rsidR="00A83134" w:rsidRPr="00095710" w:rsidRDefault="00A83134" w:rsidP="00A83134">
      <w:pPr>
        <w:spacing w:after="150" w:line="254" w:lineRule="atLeast"/>
        <w:jc w:val="both"/>
        <w:rPr>
          <w:rFonts w:ascii="Helvetica" w:eastAsia="Times New Roman" w:hAnsi="Helvetica" w:cs="Helvetica"/>
          <w:szCs w:val="20"/>
        </w:rPr>
      </w:pPr>
      <w:r w:rsidRPr="00095710">
        <w:rPr>
          <w:rFonts w:ascii="Helvetica" w:eastAsia="Times New Roman" w:hAnsi="Helvetica" w:cs="Helvetica"/>
          <w:szCs w:val="20"/>
        </w:rPr>
        <w:t xml:space="preserve">Nga </w:t>
      </w:r>
      <w:proofErr w:type="spellStart"/>
      <w:r w:rsidRPr="00095710">
        <w:rPr>
          <w:rFonts w:ascii="Helvetica" w:eastAsia="Times New Roman" w:hAnsi="Helvetica" w:cs="Helvetica"/>
          <w:szCs w:val="20"/>
        </w:rPr>
        <w:t>viti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1980 </w:t>
      </w:r>
      <w:proofErr w:type="spellStart"/>
      <w:r w:rsidRPr="00095710">
        <w:rPr>
          <w:rFonts w:ascii="Helvetica" w:eastAsia="Times New Roman" w:hAnsi="Helvetica" w:cs="Helvetica"/>
          <w:szCs w:val="20"/>
        </w:rPr>
        <w:t>deri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në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vitin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1984 ka </w:t>
      </w:r>
      <w:proofErr w:type="spellStart"/>
      <w:r w:rsidRPr="00095710">
        <w:rPr>
          <w:rFonts w:ascii="Helvetica" w:eastAsia="Times New Roman" w:hAnsi="Helvetica" w:cs="Helvetica"/>
          <w:szCs w:val="20"/>
        </w:rPr>
        <w:t>punuar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si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mjek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i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përgjithshëm</w:t>
      </w:r>
      <w:proofErr w:type="spellEnd"/>
      <w:r w:rsidRPr="00095710">
        <w:rPr>
          <w:rFonts w:ascii="Helvetica" w:eastAsia="Times New Roman" w:hAnsi="Helvetica" w:cs="Helvetica"/>
          <w:szCs w:val="20"/>
        </w:rPr>
        <w:t>.</w:t>
      </w:r>
    </w:p>
    <w:p w14:paraId="23247958" w14:textId="77777777" w:rsidR="00A83134" w:rsidRPr="00095710" w:rsidRDefault="00A83134" w:rsidP="00A83134">
      <w:pPr>
        <w:spacing w:after="150" w:line="254" w:lineRule="atLeast"/>
        <w:jc w:val="both"/>
        <w:rPr>
          <w:rFonts w:ascii="Helvetica" w:eastAsia="Times New Roman" w:hAnsi="Helvetica" w:cs="Helvetica"/>
          <w:szCs w:val="20"/>
        </w:rPr>
      </w:pPr>
      <w:proofErr w:type="spellStart"/>
      <w:r w:rsidRPr="00095710">
        <w:rPr>
          <w:rFonts w:ascii="Helvetica" w:eastAsia="Times New Roman" w:hAnsi="Helvetica" w:cs="Helvetica"/>
          <w:szCs w:val="20"/>
        </w:rPr>
        <w:t>Në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vitet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1984-1986 ka </w:t>
      </w:r>
      <w:proofErr w:type="spellStart"/>
      <w:r w:rsidRPr="00095710">
        <w:rPr>
          <w:rFonts w:ascii="Helvetica" w:eastAsia="Times New Roman" w:hAnsi="Helvetica" w:cs="Helvetica"/>
          <w:szCs w:val="20"/>
        </w:rPr>
        <w:t>përfunduar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studimet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për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specializim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në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Pediatri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të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proofErr w:type="gramStart"/>
      <w:r w:rsidRPr="00095710">
        <w:rPr>
          <w:rFonts w:ascii="Helvetica" w:eastAsia="Times New Roman" w:hAnsi="Helvetica" w:cs="Helvetica"/>
          <w:szCs w:val="20"/>
        </w:rPr>
        <w:t>Përgjithshme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  </w:t>
      </w:r>
      <w:proofErr w:type="spellStart"/>
      <w:r w:rsidRPr="00095710">
        <w:rPr>
          <w:rFonts w:ascii="Helvetica" w:eastAsia="Times New Roman" w:hAnsi="Helvetica" w:cs="Helvetica"/>
          <w:szCs w:val="20"/>
        </w:rPr>
        <w:t>dhe</w:t>
      </w:r>
      <w:proofErr w:type="spellEnd"/>
      <w:proofErr w:type="gram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menjëherë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pas </w:t>
      </w:r>
      <w:proofErr w:type="spellStart"/>
      <w:r w:rsidRPr="00095710">
        <w:rPr>
          <w:rFonts w:ascii="Helvetica" w:eastAsia="Times New Roman" w:hAnsi="Helvetica" w:cs="Helvetica"/>
          <w:szCs w:val="20"/>
        </w:rPr>
        <w:t>përfundimit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të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specializimit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është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caktuar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si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mjek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pediatër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në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Spitalin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e </w:t>
      </w:r>
      <w:proofErr w:type="spellStart"/>
      <w:r w:rsidRPr="00095710">
        <w:rPr>
          <w:rFonts w:ascii="Helvetica" w:eastAsia="Times New Roman" w:hAnsi="Helvetica" w:cs="Helvetica"/>
          <w:szCs w:val="20"/>
        </w:rPr>
        <w:t>Vlorës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(</w:t>
      </w:r>
      <w:proofErr w:type="spellStart"/>
      <w:r w:rsidRPr="00095710">
        <w:rPr>
          <w:rFonts w:ascii="Helvetica" w:eastAsia="Times New Roman" w:hAnsi="Helvetica" w:cs="Helvetica"/>
          <w:szCs w:val="20"/>
        </w:rPr>
        <w:t>vitet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1984-1989) (1998-2005).</w:t>
      </w:r>
    </w:p>
    <w:p w14:paraId="494FEF26" w14:textId="77777777" w:rsidR="00A83134" w:rsidRPr="00095710" w:rsidRDefault="00A83134" w:rsidP="00A83134">
      <w:pPr>
        <w:spacing w:after="150" w:line="254" w:lineRule="atLeast"/>
        <w:jc w:val="both"/>
        <w:rPr>
          <w:rFonts w:ascii="Helvetica" w:eastAsia="Times New Roman" w:hAnsi="Helvetica" w:cs="Helvetica"/>
          <w:szCs w:val="20"/>
        </w:rPr>
      </w:pPr>
      <w:r w:rsidRPr="00095710">
        <w:rPr>
          <w:rFonts w:ascii="Helvetica" w:eastAsia="Times New Roman" w:hAnsi="Helvetica" w:cs="Helvetica"/>
          <w:szCs w:val="20"/>
        </w:rPr>
        <w:t xml:space="preserve">Nga </w:t>
      </w:r>
      <w:proofErr w:type="spellStart"/>
      <w:r w:rsidRPr="00095710">
        <w:rPr>
          <w:rFonts w:ascii="Helvetica" w:eastAsia="Times New Roman" w:hAnsi="Helvetica" w:cs="Helvetica"/>
          <w:szCs w:val="20"/>
        </w:rPr>
        <w:t>vitet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1989 </w:t>
      </w:r>
      <w:proofErr w:type="spellStart"/>
      <w:r w:rsidRPr="00095710">
        <w:rPr>
          <w:rFonts w:ascii="Helvetica" w:eastAsia="Times New Roman" w:hAnsi="Helvetica" w:cs="Helvetica"/>
          <w:szCs w:val="20"/>
        </w:rPr>
        <w:t>deri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në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1993 ka </w:t>
      </w:r>
      <w:proofErr w:type="spellStart"/>
      <w:r w:rsidRPr="00095710">
        <w:rPr>
          <w:rFonts w:ascii="Helvetica" w:eastAsia="Times New Roman" w:hAnsi="Helvetica" w:cs="Helvetica"/>
          <w:szCs w:val="20"/>
        </w:rPr>
        <w:t>qenë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Shef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i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Shërbimit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të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Pneumonologjisë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Pediatrike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, </w:t>
      </w:r>
      <w:proofErr w:type="spellStart"/>
      <w:r w:rsidRPr="00095710">
        <w:rPr>
          <w:rFonts w:ascii="Helvetica" w:eastAsia="Times New Roman" w:hAnsi="Helvetica" w:cs="Helvetica"/>
          <w:szCs w:val="20"/>
        </w:rPr>
        <w:t>Spitali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Vlorë</w:t>
      </w:r>
      <w:proofErr w:type="spellEnd"/>
      <w:r w:rsidRPr="00095710">
        <w:rPr>
          <w:rFonts w:ascii="Helvetica" w:eastAsia="Times New Roman" w:hAnsi="Helvetica" w:cs="Helvetica"/>
          <w:szCs w:val="20"/>
        </w:rPr>
        <w:t>.</w:t>
      </w:r>
    </w:p>
    <w:p w14:paraId="1A9657E7" w14:textId="77777777" w:rsidR="00A83134" w:rsidRPr="00095710" w:rsidRDefault="00A83134" w:rsidP="00A83134">
      <w:pPr>
        <w:spacing w:after="150" w:line="254" w:lineRule="atLeast"/>
        <w:jc w:val="both"/>
        <w:rPr>
          <w:rFonts w:ascii="Helvetica" w:eastAsia="Times New Roman" w:hAnsi="Helvetica" w:cs="Helvetica"/>
          <w:szCs w:val="20"/>
        </w:rPr>
      </w:pPr>
      <w:r w:rsidRPr="00095710">
        <w:rPr>
          <w:rFonts w:ascii="Helvetica" w:eastAsia="Times New Roman" w:hAnsi="Helvetica" w:cs="Helvetica"/>
          <w:szCs w:val="20"/>
        </w:rPr>
        <w:t xml:space="preserve">1993-1998, 2005-2015 </w:t>
      </w:r>
      <w:proofErr w:type="spellStart"/>
      <w:r w:rsidRPr="00095710">
        <w:rPr>
          <w:rFonts w:ascii="Helvetica" w:eastAsia="Times New Roman" w:hAnsi="Helvetica" w:cs="Helvetica"/>
          <w:szCs w:val="20"/>
        </w:rPr>
        <w:t>Shef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i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Shërbimit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të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Pediatrisë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, </w:t>
      </w:r>
      <w:proofErr w:type="spellStart"/>
      <w:r w:rsidRPr="00095710">
        <w:rPr>
          <w:rFonts w:ascii="Helvetica" w:eastAsia="Times New Roman" w:hAnsi="Helvetica" w:cs="Helvetica"/>
          <w:szCs w:val="20"/>
        </w:rPr>
        <w:t>Spitali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Vlorë</w:t>
      </w:r>
      <w:proofErr w:type="spellEnd"/>
      <w:r w:rsidRPr="00095710">
        <w:rPr>
          <w:rFonts w:ascii="Helvetica" w:eastAsia="Times New Roman" w:hAnsi="Helvetica" w:cs="Helvetica"/>
          <w:szCs w:val="20"/>
        </w:rPr>
        <w:t>.</w:t>
      </w:r>
    </w:p>
    <w:p w14:paraId="14B6FD41" w14:textId="77777777" w:rsidR="00A83134" w:rsidRPr="00095710" w:rsidRDefault="00A83134" w:rsidP="00A83134">
      <w:pPr>
        <w:spacing w:after="0" w:line="254" w:lineRule="atLeast"/>
        <w:jc w:val="both"/>
        <w:rPr>
          <w:rFonts w:ascii="Helvetica" w:eastAsia="Times New Roman" w:hAnsi="Helvetica" w:cs="Helvetica"/>
          <w:szCs w:val="20"/>
        </w:rPr>
      </w:pPr>
      <w:r w:rsidRPr="00095710">
        <w:rPr>
          <w:rFonts w:ascii="Helvetica" w:eastAsia="Times New Roman" w:hAnsi="Helvetica" w:cs="Helvetica"/>
          <w:sz w:val="20"/>
          <w:szCs w:val="18"/>
          <w:bdr w:val="none" w:sz="0" w:space="0" w:color="auto" w:frame="1"/>
        </w:rPr>
        <w:t xml:space="preserve">Dr. </w:t>
      </w:r>
      <w:proofErr w:type="spellStart"/>
      <w:r w:rsidRPr="00095710">
        <w:rPr>
          <w:rFonts w:ascii="Helvetica" w:eastAsia="Times New Roman" w:hAnsi="Helvetica" w:cs="Helvetica"/>
          <w:sz w:val="20"/>
          <w:szCs w:val="18"/>
          <w:bdr w:val="none" w:sz="0" w:space="0" w:color="auto" w:frame="1"/>
        </w:rPr>
        <w:t>Fatmir</w:t>
      </w:r>
      <w:proofErr w:type="spellEnd"/>
      <w:r w:rsidRPr="00095710">
        <w:rPr>
          <w:rFonts w:ascii="Helvetica" w:eastAsia="Times New Roman" w:hAnsi="Helvetica" w:cs="Helvetica"/>
          <w:sz w:val="20"/>
          <w:szCs w:val="18"/>
          <w:bdr w:val="none" w:sz="0" w:space="0" w:color="auto" w:frame="1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 w:val="20"/>
          <w:szCs w:val="18"/>
          <w:bdr w:val="none" w:sz="0" w:space="0" w:color="auto" w:frame="1"/>
        </w:rPr>
        <w:t>Brahimaj</w:t>
      </w:r>
      <w:proofErr w:type="spellEnd"/>
      <w:r w:rsidRPr="00095710">
        <w:rPr>
          <w:rFonts w:ascii="Helvetica" w:eastAsia="Times New Roman" w:hAnsi="Helvetica" w:cs="Helvetica"/>
          <w:sz w:val="20"/>
          <w:szCs w:val="18"/>
          <w:bdr w:val="none" w:sz="0" w:space="0" w:color="auto" w:frame="1"/>
        </w:rPr>
        <w:t xml:space="preserve"> ka </w:t>
      </w:r>
      <w:proofErr w:type="spellStart"/>
      <w:r w:rsidRPr="00095710">
        <w:rPr>
          <w:rFonts w:ascii="Helvetica" w:eastAsia="Times New Roman" w:hAnsi="Helvetica" w:cs="Helvetica"/>
          <w:sz w:val="20"/>
          <w:szCs w:val="18"/>
          <w:bdr w:val="none" w:sz="0" w:space="0" w:color="auto" w:frame="1"/>
        </w:rPr>
        <w:t>kryer</w:t>
      </w:r>
      <w:proofErr w:type="spellEnd"/>
      <w:r w:rsidRPr="00095710">
        <w:rPr>
          <w:rFonts w:ascii="Helvetica" w:eastAsia="Times New Roman" w:hAnsi="Helvetica" w:cs="Helvetica"/>
          <w:sz w:val="20"/>
          <w:szCs w:val="18"/>
          <w:bdr w:val="none" w:sz="0" w:space="0" w:color="auto" w:frame="1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 w:val="20"/>
          <w:szCs w:val="18"/>
          <w:bdr w:val="none" w:sz="0" w:space="0" w:color="auto" w:frame="1"/>
        </w:rPr>
        <w:t>shumë</w:t>
      </w:r>
      <w:proofErr w:type="spellEnd"/>
      <w:r w:rsidRPr="00095710">
        <w:rPr>
          <w:rFonts w:ascii="Helvetica" w:eastAsia="Times New Roman" w:hAnsi="Helvetica" w:cs="Helvetica"/>
          <w:sz w:val="20"/>
          <w:szCs w:val="18"/>
          <w:bdr w:val="none" w:sz="0" w:space="0" w:color="auto" w:frame="1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 w:val="20"/>
          <w:szCs w:val="18"/>
          <w:bdr w:val="none" w:sz="0" w:space="0" w:color="auto" w:frame="1"/>
        </w:rPr>
        <w:t>specializime</w:t>
      </w:r>
      <w:proofErr w:type="spellEnd"/>
      <w:r w:rsidRPr="00095710">
        <w:rPr>
          <w:rFonts w:ascii="Helvetica" w:eastAsia="Times New Roman" w:hAnsi="Helvetica" w:cs="Helvetica"/>
          <w:sz w:val="20"/>
          <w:szCs w:val="18"/>
          <w:bdr w:val="none" w:sz="0" w:space="0" w:color="auto" w:frame="1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 w:val="20"/>
          <w:szCs w:val="18"/>
          <w:bdr w:val="none" w:sz="0" w:space="0" w:color="auto" w:frame="1"/>
        </w:rPr>
        <w:t>në</w:t>
      </w:r>
      <w:proofErr w:type="spellEnd"/>
      <w:r w:rsidRPr="00095710">
        <w:rPr>
          <w:rFonts w:ascii="Helvetica" w:eastAsia="Times New Roman" w:hAnsi="Helvetica" w:cs="Helvetica"/>
          <w:sz w:val="20"/>
          <w:szCs w:val="18"/>
          <w:bdr w:val="none" w:sz="0" w:space="0" w:color="auto" w:frame="1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 w:val="20"/>
          <w:szCs w:val="18"/>
          <w:bdr w:val="none" w:sz="0" w:space="0" w:color="auto" w:frame="1"/>
        </w:rPr>
        <w:t>disa</w:t>
      </w:r>
      <w:proofErr w:type="spellEnd"/>
      <w:r w:rsidRPr="00095710">
        <w:rPr>
          <w:rFonts w:ascii="Helvetica" w:eastAsia="Times New Roman" w:hAnsi="Helvetica" w:cs="Helvetica"/>
          <w:sz w:val="20"/>
          <w:szCs w:val="18"/>
          <w:bdr w:val="none" w:sz="0" w:space="0" w:color="auto" w:frame="1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 w:val="20"/>
          <w:szCs w:val="18"/>
          <w:bdr w:val="none" w:sz="0" w:space="0" w:color="auto" w:frame="1"/>
        </w:rPr>
        <w:t>fusha</w:t>
      </w:r>
      <w:proofErr w:type="spellEnd"/>
      <w:r w:rsidRPr="00095710">
        <w:rPr>
          <w:rFonts w:ascii="Helvetica" w:eastAsia="Times New Roman" w:hAnsi="Helvetica" w:cs="Helvetica"/>
          <w:sz w:val="20"/>
          <w:szCs w:val="18"/>
          <w:bdr w:val="none" w:sz="0" w:space="0" w:color="auto" w:frame="1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 w:val="20"/>
          <w:szCs w:val="18"/>
          <w:bdr w:val="none" w:sz="0" w:space="0" w:color="auto" w:frame="1"/>
        </w:rPr>
        <w:t>të</w:t>
      </w:r>
      <w:proofErr w:type="spellEnd"/>
      <w:r w:rsidRPr="00095710">
        <w:rPr>
          <w:rFonts w:ascii="Helvetica" w:eastAsia="Times New Roman" w:hAnsi="Helvetica" w:cs="Helvetica"/>
          <w:sz w:val="20"/>
          <w:szCs w:val="18"/>
          <w:bdr w:val="none" w:sz="0" w:space="0" w:color="auto" w:frame="1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 w:val="20"/>
          <w:szCs w:val="18"/>
          <w:bdr w:val="none" w:sz="0" w:space="0" w:color="auto" w:frame="1"/>
        </w:rPr>
        <w:t>pediatrisë</w:t>
      </w:r>
      <w:proofErr w:type="spellEnd"/>
      <w:r w:rsidRPr="00095710">
        <w:rPr>
          <w:rFonts w:ascii="Helvetica" w:eastAsia="Times New Roman" w:hAnsi="Helvetica" w:cs="Helvetica"/>
          <w:sz w:val="20"/>
          <w:szCs w:val="18"/>
          <w:bdr w:val="none" w:sz="0" w:space="0" w:color="auto" w:frame="1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 w:val="20"/>
          <w:szCs w:val="18"/>
          <w:bdr w:val="none" w:sz="0" w:space="0" w:color="auto" w:frame="1"/>
        </w:rPr>
        <w:t>në</w:t>
      </w:r>
      <w:proofErr w:type="spellEnd"/>
      <w:r w:rsidRPr="00095710">
        <w:rPr>
          <w:rFonts w:ascii="Helvetica" w:eastAsia="Times New Roman" w:hAnsi="Helvetica" w:cs="Helvetica"/>
          <w:sz w:val="20"/>
          <w:szCs w:val="18"/>
          <w:bdr w:val="none" w:sz="0" w:space="0" w:color="auto" w:frame="1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 w:val="20"/>
          <w:szCs w:val="18"/>
          <w:bdr w:val="none" w:sz="0" w:space="0" w:color="auto" w:frame="1"/>
        </w:rPr>
        <w:t>vende</w:t>
      </w:r>
      <w:proofErr w:type="spellEnd"/>
      <w:r w:rsidRPr="00095710">
        <w:rPr>
          <w:rFonts w:ascii="Helvetica" w:eastAsia="Times New Roman" w:hAnsi="Helvetica" w:cs="Helvetica"/>
          <w:sz w:val="20"/>
          <w:szCs w:val="18"/>
          <w:bdr w:val="none" w:sz="0" w:space="0" w:color="auto" w:frame="1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 w:val="20"/>
          <w:szCs w:val="18"/>
          <w:bdr w:val="none" w:sz="0" w:space="0" w:color="auto" w:frame="1"/>
        </w:rPr>
        <w:t>të</w:t>
      </w:r>
      <w:proofErr w:type="spellEnd"/>
      <w:r w:rsidRPr="00095710">
        <w:rPr>
          <w:rFonts w:ascii="Helvetica" w:eastAsia="Times New Roman" w:hAnsi="Helvetica" w:cs="Helvetica"/>
          <w:sz w:val="20"/>
          <w:szCs w:val="18"/>
          <w:bdr w:val="none" w:sz="0" w:space="0" w:color="auto" w:frame="1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 w:val="20"/>
          <w:szCs w:val="18"/>
          <w:bdr w:val="none" w:sz="0" w:space="0" w:color="auto" w:frame="1"/>
        </w:rPr>
        <w:t>ndryshme</w:t>
      </w:r>
      <w:proofErr w:type="spellEnd"/>
      <w:r w:rsidRPr="00095710">
        <w:rPr>
          <w:rFonts w:ascii="Helvetica" w:eastAsia="Times New Roman" w:hAnsi="Helvetica" w:cs="Helvetica"/>
          <w:sz w:val="20"/>
          <w:szCs w:val="18"/>
          <w:bdr w:val="none" w:sz="0" w:space="0" w:color="auto" w:frame="1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 w:val="20"/>
          <w:szCs w:val="18"/>
          <w:bdr w:val="none" w:sz="0" w:space="0" w:color="auto" w:frame="1"/>
        </w:rPr>
        <w:t>si</w:t>
      </w:r>
      <w:proofErr w:type="spellEnd"/>
      <w:r w:rsidRPr="00095710">
        <w:rPr>
          <w:rFonts w:ascii="Helvetica" w:eastAsia="Times New Roman" w:hAnsi="Helvetica" w:cs="Helvetica"/>
          <w:sz w:val="20"/>
          <w:szCs w:val="18"/>
          <w:bdr w:val="none" w:sz="0" w:space="0" w:color="auto" w:frame="1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 w:val="20"/>
          <w:szCs w:val="18"/>
          <w:bdr w:val="none" w:sz="0" w:space="0" w:color="auto" w:frame="1"/>
        </w:rPr>
        <w:t>Skoci</w:t>
      </w:r>
      <w:proofErr w:type="spellEnd"/>
      <w:r w:rsidRPr="00095710">
        <w:rPr>
          <w:rFonts w:ascii="Helvetica" w:eastAsia="Times New Roman" w:hAnsi="Helvetica" w:cs="Helvetica"/>
          <w:sz w:val="20"/>
          <w:szCs w:val="18"/>
          <w:bdr w:val="none" w:sz="0" w:space="0" w:color="auto" w:frame="1"/>
        </w:rPr>
        <w:t xml:space="preserve">, </w:t>
      </w:r>
      <w:proofErr w:type="spellStart"/>
      <w:r w:rsidRPr="00095710">
        <w:rPr>
          <w:rFonts w:ascii="Helvetica" w:eastAsia="Times New Roman" w:hAnsi="Helvetica" w:cs="Helvetica"/>
          <w:sz w:val="20"/>
          <w:szCs w:val="18"/>
          <w:bdr w:val="none" w:sz="0" w:space="0" w:color="auto" w:frame="1"/>
        </w:rPr>
        <w:t>Itali</w:t>
      </w:r>
      <w:proofErr w:type="spellEnd"/>
      <w:r w:rsidRPr="00095710">
        <w:rPr>
          <w:rFonts w:ascii="Helvetica" w:eastAsia="Times New Roman" w:hAnsi="Helvetica" w:cs="Helvetica"/>
          <w:sz w:val="20"/>
          <w:szCs w:val="18"/>
          <w:bdr w:val="none" w:sz="0" w:space="0" w:color="auto" w:frame="1"/>
        </w:rPr>
        <w:t xml:space="preserve">, </w:t>
      </w:r>
      <w:proofErr w:type="spellStart"/>
      <w:r w:rsidRPr="00095710">
        <w:rPr>
          <w:rFonts w:ascii="Helvetica" w:eastAsia="Times New Roman" w:hAnsi="Helvetica" w:cs="Helvetica"/>
          <w:sz w:val="20"/>
          <w:szCs w:val="18"/>
          <w:bdr w:val="none" w:sz="0" w:space="0" w:color="auto" w:frame="1"/>
        </w:rPr>
        <w:t>Çeki</w:t>
      </w:r>
      <w:proofErr w:type="spellEnd"/>
      <w:r w:rsidRPr="00095710">
        <w:rPr>
          <w:rFonts w:ascii="Helvetica" w:eastAsia="Times New Roman" w:hAnsi="Helvetica" w:cs="Helvetica"/>
          <w:sz w:val="20"/>
          <w:szCs w:val="18"/>
          <w:bdr w:val="none" w:sz="0" w:space="0" w:color="auto" w:frame="1"/>
        </w:rPr>
        <w:t xml:space="preserve">, </w:t>
      </w:r>
      <w:proofErr w:type="spellStart"/>
      <w:r w:rsidRPr="00095710">
        <w:rPr>
          <w:rFonts w:ascii="Helvetica" w:eastAsia="Times New Roman" w:hAnsi="Helvetica" w:cs="Helvetica"/>
          <w:sz w:val="20"/>
          <w:szCs w:val="18"/>
          <w:bdr w:val="none" w:sz="0" w:space="0" w:color="auto" w:frame="1"/>
        </w:rPr>
        <w:t>Zvicës</w:t>
      </w:r>
      <w:proofErr w:type="spellEnd"/>
      <w:r w:rsidRPr="00095710">
        <w:rPr>
          <w:rFonts w:ascii="Helvetica" w:eastAsia="Times New Roman" w:hAnsi="Helvetica" w:cs="Helvetica"/>
          <w:sz w:val="20"/>
          <w:szCs w:val="18"/>
          <w:bdr w:val="none" w:sz="0" w:space="0" w:color="auto" w:frame="1"/>
        </w:rPr>
        <w:t>.</w:t>
      </w:r>
    </w:p>
    <w:p w14:paraId="4B1E7344" w14:textId="77777777" w:rsidR="00A83134" w:rsidRPr="00095710" w:rsidRDefault="00A83134" w:rsidP="00A83134">
      <w:pPr>
        <w:spacing w:after="150" w:line="254" w:lineRule="atLeast"/>
        <w:jc w:val="both"/>
        <w:rPr>
          <w:rFonts w:ascii="Helvetica" w:eastAsia="Times New Roman" w:hAnsi="Helvetica" w:cs="Helvetica"/>
          <w:szCs w:val="20"/>
        </w:rPr>
      </w:pPr>
      <w:proofErr w:type="spellStart"/>
      <w:r w:rsidRPr="00095710">
        <w:rPr>
          <w:rFonts w:ascii="Helvetica" w:eastAsia="Times New Roman" w:hAnsi="Helvetica" w:cs="Helvetica"/>
          <w:szCs w:val="20"/>
        </w:rPr>
        <w:t>Është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anëtar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i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Urdhërit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të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Mjekëve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që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prej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vitit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1994 </w:t>
      </w:r>
      <w:proofErr w:type="spellStart"/>
      <w:r w:rsidRPr="00095710">
        <w:rPr>
          <w:rFonts w:ascii="Helvetica" w:eastAsia="Times New Roman" w:hAnsi="Helvetica" w:cs="Helvetica"/>
          <w:szCs w:val="20"/>
        </w:rPr>
        <w:t>dhe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është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aktivizuar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në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këtë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institucion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që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prej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këtij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viti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. Ka </w:t>
      </w:r>
      <w:proofErr w:type="spellStart"/>
      <w:r w:rsidRPr="00095710">
        <w:rPr>
          <w:rFonts w:ascii="Helvetica" w:eastAsia="Times New Roman" w:hAnsi="Helvetica" w:cs="Helvetica"/>
          <w:szCs w:val="20"/>
        </w:rPr>
        <w:t>qenë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President </w:t>
      </w:r>
      <w:proofErr w:type="spellStart"/>
      <w:r w:rsidRPr="00095710">
        <w:rPr>
          <w:rFonts w:ascii="Helvetica" w:eastAsia="Times New Roman" w:hAnsi="Helvetica" w:cs="Helvetica"/>
          <w:szCs w:val="20"/>
        </w:rPr>
        <w:t>i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Urdhërit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të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Mjekëve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, </w:t>
      </w:r>
      <w:proofErr w:type="spellStart"/>
      <w:r w:rsidRPr="00095710">
        <w:rPr>
          <w:rFonts w:ascii="Helvetica" w:eastAsia="Times New Roman" w:hAnsi="Helvetica" w:cs="Helvetica"/>
          <w:szCs w:val="20"/>
        </w:rPr>
        <w:t>Qarku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Vlorë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për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dy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mandate, </w:t>
      </w:r>
      <w:proofErr w:type="spellStart"/>
      <w:r w:rsidRPr="00095710">
        <w:rPr>
          <w:rFonts w:ascii="Helvetica" w:eastAsia="Times New Roman" w:hAnsi="Helvetica" w:cs="Helvetica"/>
          <w:szCs w:val="20"/>
        </w:rPr>
        <w:t>si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dhe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anëtar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i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Këshillit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Kombëtar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të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Urdhërit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të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Mjekëve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të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Shqipërisë</w:t>
      </w:r>
      <w:proofErr w:type="spellEnd"/>
      <w:r w:rsidRPr="00095710">
        <w:rPr>
          <w:rFonts w:ascii="Helvetica" w:eastAsia="Times New Roman" w:hAnsi="Helvetica" w:cs="Helvetica"/>
          <w:szCs w:val="20"/>
        </w:rPr>
        <w:t>.</w:t>
      </w:r>
    </w:p>
    <w:p w14:paraId="6A38CA92" w14:textId="0772A07C" w:rsidR="00A83134" w:rsidRPr="00095710" w:rsidRDefault="00A83134" w:rsidP="00A83134">
      <w:pPr>
        <w:spacing w:after="150" w:line="254" w:lineRule="atLeast"/>
        <w:jc w:val="both"/>
        <w:rPr>
          <w:rFonts w:ascii="Helvetica" w:eastAsia="Times New Roman" w:hAnsi="Helvetica" w:cs="Helvetica"/>
          <w:szCs w:val="20"/>
        </w:rPr>
      </w:pPr>
      <w:proofErr w:type="spellStart"/>
      <w:r w:rsidRPr="00095710">
        <w:rPr>
          <w:rFonts w:ascii="Helvetica" w:eastAsia="Times New Roman" w:hAnsi="Helvetica" w:cs="Helvetica"/>
          <w:szCs w:val="20"/>
        </w:rPr>
        <w:t>Është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aktivizuar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në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të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gjitha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aktivitet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që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Urdhëri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i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Mjekëve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ka </w:t>
      </w:r>
      <w:proofErr w:type="spellStart"/>
      <w:r w:rsidRPr="00095710">
        <w:rPr>
          <w:rFonts w:ascii="Helvetica" w:eastAsia="Times New Roman" w:hAnsi="Helvetica" w:cs="Helvetica"/>
          <w:szCs w:val="20"/>
        </w:rPr>
        <w:t>organizuar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. Ka </w:t>
      </w:r>
      <w:proofErr w:type="spellStart"/>
      <w:r w:rsidRPr="00095710">
        <w:rPr>
          <w:rFonts w:ascii="Helvetica" w:eastAsia="Times New Roman" w:hAnsi="Helvetica" w:cs="Helvetica"/>
          <w:szCs w:val="20"/>
        </w:rPr>
        <w:t>marrë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pjesë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si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përfaqësues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i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këtij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organi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në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shumë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Konferenca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Ndërkombëtare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ku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Urdhëri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i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Mjekëve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është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anëtar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si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në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Organizatën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Botërore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Mjekësore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(</w:t>
      </w:r>
      <w:r w:rsidR="008D1805">
        <w:rPr>
          <w:rFonts w:ascii="Helvetica" w:eastAsia="Times New Roman" w:hAnsi="Helvetica" w:cs="Helvetica"/>
          <w:szCs w:val="20"/>
        </w:rPr>
        <w:t>W</w:t>
      </w:r>
      <w:r w:rsidRPr="00095710">
        <w:rPr>
          <w:rFonts w:ascii="Helvetica" w:eastAsia="Times New Roman" w:hAnsi="Helvetica" w:cs="Helvetica"/>
          <w:szCs w:val="20"/>
        </w:rPr>
        <w:t xml:space="preserve">MA), EFMA European Forum of Medical Associations - </w:t>
      </w:r>
      <w:r w:rsidR="008D1805">
        <w:rPr>
          <w:rFonts w:ascii="Helvetica" w:eastAsia="Times New Roman" w:hAnsi="Helvetica" w:cs="Helvetica"/>
          <w:szCs w:val="20"/>
        </w:rPr>
        <w:t>W</w:t>
      </w:r>
      <w:r w:rsidRPr="00095710">
        <w:rPr>
          <w:rFonts w:ascii="Helvetica" w:eastAsia="Times New Roman" w:hAnsi="Helvetica" w:cs="Helvetica"/>
          <w:szCs w:val="20"/>
        </w:rPr>
        <w:t xml:space="preserve">HO, CPME (Standing Committee of European Doctors), ZEVA Chambers, SEEMF (Southeast European Medical Forum), GIPEF, </w:t>
      </w:r>
      <w:proofErr w:type="spellStart"/>
      <w:r w:rsidRPr="00095710">
        <w:rPr>
          <w:rFonts w:ascii="Helvetica" w:eastAsia="Times New Roman" w:hAnsi="Helvetica" w:cs="Helvetica"/>
          <w:szCs w:val="20"/>
        </w:rPr>
        <w:t>etj</w:t>
      </w:r>
      <w:proofErr w:type="spellEnd"/>
      <w:r w:rsidRPr="00095710">
        <w:rPr>
          <w:rFonts w:ascii="Helvetica" w:eastAsia="Times New Roman" w:hAnsi="Helvetica" w:cs="Helvetica"/>
          <w:szCs w:val="20"/>
        </w:rPr>
        <w:t>.</w:t>
      </w:r>
      <w:r w:rsidR="00A37B81" w:rsidRPr="00095710">
        <w:rPr>
          <w:rFonts w:ascii="Helvetica" w:eastAsia="Times New Roman" w:hAnsi="Helvetica" w:cs="Helvetica"/>
          <w:szCs w:val="20"/>
        </w:rPr>
        <w:t xml:space="preserve"> duke </w:t>
      </w:r>
      <w:proofErr w:type="spellStart"/>
      <w:r w:rsidR="00A37B81" w:rsidRPr="00095710">
        <w:rPr>
          <w:rFonts w:ascii="Helvetica" w:eastAsia="Times New Roman" w:hAnsi="Helvetica" w:cs="Helvetica"/>
          <w:szCs w:val="20"/>
        </w:rPr>
        <w:t>referuar</w:t>
      </w:r>
      <w:proofErr w:type="spellEnd"/>
      <w:r w:rsidR="00A37B81"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="00A37B81" w:rsidRPr="00095710">
        <w:rPr>
          <w:rFonts w:ascii="Helvetica" w:eastAsia="Times New Roman" w:hAnsi="Helvetica" w:cs="Helvetica"/>
          <w:szCs w:val="20"/>
        </w:rPr>
        <w:t>mbi</w:t>
      </w:r>
      <w:proofErr w:type="spellEnd"/>
      <w:r w:rsidR="00A37B81"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="00A37B81" w:rsidRPr="00095710">
        <w:rPr>
          <w:rFonts w:ascii="Helvetica" w:eastAsia="Times New Roman" w:hAnsi="Helvetica" w:cs="Helvetica"/>
          <w:szCs w:val="20"/>
        </w:rPr>
        <w:t>situatën</w:t>
      </w:r>
      <w:proofErr w:type="spellEnd"/>
      <w:r w:rsidR="00A37B81"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="00A37B81" w:rsidRPr="00095710">
        <w:rPr>
          <w:rFonts w:ascii="Helvetica" w:eastAsia="Times New Roman" w:hAnsi="Helvetica" w:cs="Helvetica"/>
          <w:szCs w:val="20"/>
        </w:rPr>
        <w:t>në</w:t>
      </w:r>
      <w:proofErr w:type="spellEnd"/>
      <w:r w:rsidR="00A37B81"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="00A37B81" w:rsidRPr="00095710">
        <w:rPr>
          <w:rFonts w:ascii="Helvetica" w:eastAsia="Times New Roman" w:hAnsi="Helvetica" w:cs="Helvetica"/>
          <w:szCs w:val="20"/>
        </w:rPr>
        <w:t>vendin</w:t>
      </w:r>
      <w:proofErr w:type="spellEnd"/>
      <w:r w:rsidR="00A37B81"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="00A37B81" w:rsidRPr="00095710">
        <w:rPr>
          <w:rFonts w:ascii="Helvetica" w:eastAsia="Times New Roman" w:hAnsi="Helvetica" w:cs="Helvetica"/>
          <w:szCs w:val="20"/>
        </w:rPr>
        <w:t>tonë</w:t>
      </w:r>
      <w:proofErr w:type="spellEnd"/>
      <w:r w:rsidR="00A37B81"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="00A37B81" w:rsidRPr="00095710">
        <w:rPr>
          <w:rFonts w:ascii="Helvetica" w:eastAsia="Times New Roman" w:hAnsi="Helvetica" w:cs="Helvetica"/>
          <w:szCs w:val="20"/>
        </w:rPr>
        <w:t>për</w:t>
      </w:r>
      <w:proofErr w:type="spellEnd"/>
      <w:r w:rsidR="00A37B81"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="00A37B81" w:rsidRPr="00095710">
        <w:rPr>
          <w:rFonts w:ascii="Helvetica" w:eastAsia="Times New Roman" w:hAnsi="Helvetica" w:cs="Helvetica"/>
          <w:szCs w:val="20"/>
        </w:rPr>
        <w:t>problemet</w:t>
      </w:r>
      <w:proofErr w:type="spellEnd"/>
      <w:r w:rsidR="00A37B81"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="00A37B81" w:rsidRPr="00095710">
        <w:rPr>
          <w:rFonts w:ascii="Helvetica" w:eastAsia="Times New Roman" w:hAnsi="Helvetica" w:cs="Helvetica"/>
          <w:szCs w:val="20"/>
        </w:rPr>
        <w:t>që</w:t>
      </w:r>
      <w:proofErr w:type="spellEnd"/>
      <w:r w:rsidR="00A37B81"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="00A37B81" w:rsidRPr="00095710">
        <w:rPr>
          <w:rFonts w:ascii="Helvetica" w:eastAsia="Times New Roman" w:hAnsi="Helvetica" w:cs="Helvetica"/>
          <w:szCs w:val="20"/>
        </w:rPr>
        <w:t>kanë</w:t>
      </w:r>
      <w:proofErr w:type="spellEnd"/>
      <w:r w:rsidR="00A37B81"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="00A37B81" w:rsidRPr="00095710">
        <w:rPr>
          <w:rFonts w:ascii="Helvetica" w:eastAsia="Times New Roman" w:hAnsi="Helvetica" w:cs="Helvetica"/>
          <w:szCs w:val="20"/>
        </w:rPr>
        <w:t>trajtuar</w:t>
      </w:r>
      <w:proofErr w:type="spellEnd"/>
      <w:r w:rsidR="00A37B81"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="00A37B81" w:rsidRPr="00095710">
        <w:rPr>
          <w:rFonts w:ascii="Helvetica" w:eastAsia="Times New Roman" w:hAnsi="Helvetica" w:cs="Helvetica"/>
          <w:szCs w:val="20"/>
        </w:rPr>
        <w:t>këto</w:t>
      </w:r>
      <w:proofErr w:type="spellEnd"/>
      <w:r w:rsidR="00A37B81"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="00A37B81" w:rsidRPr="00095710">
        <w:rPr>
          <w:rFonts w:ascii="Helvetica" w:eastAsia="Times New Roman" w:hAnsi="Helvetica" w:cs="Helvetica"/>
          <w:szCs w:val="20"/>
        </w:rPr>
        <w:t>veprimtari</w:t>
      </w:r>
      <w:proofErr w:type="spellEnd"/>
      <w:r w:rsidR="00A37B81" w:rsidRPr="00095710">
        <w:rPr>
          <w:rFonts w:ascii="Helvetica" w:eastAsia="Times New Roman" w:hAnsi="Helvetica" w:cs="Helvetica"/>
          <w:szCs w:val="20"/>
        </w:rPr>
        <w:t>.</w:t>
      </w:r>
    </w:p>
    <w:p w14:paraId="1FC03F33" w14:textId="5C4DFE66" w:rsidR="00A83134" w:rsidRPr="00095710" w:rsidRDefault="00A83134" w:rsidP="00A83134">
      <w:pPr>
        <w:spacing w:after="150" w:line="254" w:lineRule="atLeast"/>
        <w:jc w:val="both"/>
        <w:rPr>
          <w:rFonts w:ascii="Helvetica" w:eastAsia="Times New Roman" w:hAnsi="Helvetica" w:cs="Helvetica"/>
          <w:szCs w:val="20"/>
        </w:rPr>
      </w:pPr>
      <w:r w:rsidRPr="00095710">
        <w:rPr>
          <w:rFonts w:ascii="Helvetica" w:eastAsia="Times New Roman" w:hAnsi="Helvetica" w:cs="Helvetica"/>
          <w:szCs w:val="20"/>
        </w:rPr>
        <w:t xml:space="preserve">Ka </w:t>
      </w:r>
      <w:proofErr w:type="spellStart"/>
      <w:r w:rsidRPr="00095710">
        <w:rPr>
          <w:rFonts w:ascii="Helvetica" w:eastAsia="Times New Roman" w:hAnsi="Helvetica" w:cs="Helvetica"/>
          <w:szCs w:val="20"/>
        </w:rPr>
        <w:t>botime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shkencore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dhe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është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bashkëautori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i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Materialit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Didaktik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për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trajnimin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e </w:t>
      </w:r>
      <w:proofErr w:type="spellStart"/>
      <w:r w:rsidRPr="00095710">
        <w:rPr>
          <w:rFonts w:ascii="Helvetica" w:eastAsia="Times New Roman" w:hAnsi="Helvetica" w:cs="Helvetica"/>
          <w:szCs w:val="20"/>
        </w:rPr>
        <w:t>mjekëve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të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përgjithshëm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botuar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në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"</w:t>
      </w:r>
      <w:proofErr w:type="spellStart"/>
      <w:r w:rsidRPr="00095710">
        <w:rPr>
          <w:rFonts w:ascii="Helvetica" w:eastAsia="Times New Roman" w:hAnsi="Helvetica" w:cs="Helvetica"/>
          <w:szCs w:val="20"/>
        </w:rPr>
        <w:t>PHare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Program of EC 1996".</w:t>
      </w:r>
    </w:p>
    <w:p w14:paraId="37256A65" w14:textId="028F3319" w:rsidR="00095710" w:rsidRPr="00095710" w:rsidRDefault="00095710" w:rsidP="00A83134">
      <w:pPr>
        <w:spacing w:after="150" w:line="254" w:lineRule="atLeast"/>
        <w:jc w:val="both"/>
        <w:rPr>
          <w:rFonts w:ascii="Helvetica" w:eastAsia="Times New Roman" w:hAnsi="Helvetica" w:cs="Helvetica"/>
          <w:szCs w:val="20"/>
        </w:rPr>
      </w:pPr>
      <w:proofErr w:type="spellStart"/>
      <w:r w:rsidRPr="00095710">
        <w:rPr>
          <w:rFonts w:ascii="Helvetica" w:eastAsia="Times New Roman" w:hAnsi="Helvetica" w:cs="Helvetica"/>
          <w:szCs w:val="20"/>
        </w:rPr>
        <w:t>Perfaqësues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>
        <w:rPr>
          <w:rFonts w:ascii="Helvetica" w:eastAsia="Times New Roman" w:hAnsi="Helvetica" w:cs="Helvetica"/>
          <w:szCs w:val="20"/>
        </w:rPr>
        <w:t>i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UMSH-</w:t>
      </w:r>
      <w:proofErr w:type="spellStart"/>
      <w:r w:rsidRPr="00095710">
        <w:rPr>
          <w:rFonts w:ascii="Helvetica" w:eastAsia="Times New Roman" w:hAnsi="Helvetica" w:cs="Helvetica"/>
          <w:szCs w:val="20"/>
        </w:rPr>
        <w:t>së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në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Këshillin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Administrativ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të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Fondit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të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Kujdesit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të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Detyrueshëm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>
        <w:rPr>
          <w:rFonts w:ascii="Helvetica" w:eastAsia="Times New Roman" w:hAnsi="Helvetica" w:cs="Helvetica"/>
          <w:szCs w:val="20"/>
        </w:rPr>
        <w:t>Shëndetësor</w:t>
      </w:r>
      <w:proofErr w:type="spellEnd"/>
      <w:r>
        <w:rPr>
          <w:rFonts w:ascii="Helvetica" w:eastAsia="Times New Roman" w:hAnsi="Helvetica" w:cs="Helvetica"/>
          <w:szCs w:val="20"/>
        </w:rPr>
        <w:t>;</w:t>
      </w:r>
    </w:p>
    <w:p w14:paraId="63F7CC92" w14:textId="26CAAF65" w:rsidR="00095710" w:rsidRPr="00095710" w:rsidRDefault="00095710" w:rsidP="00A83134">
      <w:pPr>
        <w:spacing w:after="150" w:line="254" w:lineRule="atLeast"/>
        <w:jc w:val="both"/>
        <w:rPr>
          <w:rFonts w:ascii="Helvetica" w:eastAsia="Times New Roman" w:hAnsi="Helvetica" w:cs="Helvetica"/>
          <w:szCs w:val="20"/>
        </w:rPr>
      </w:pPr>
      <w:proofErr w:type="spellStart"/>
      <w:r w:rsidRPr="00095710">
        <w:rPr>
          <w:rFonts w:ascii="Helvetica" w:eastAsia="Times New Roman" w:hAnsi="Helvetica" w:cs="Helvetica"/>
          <w:szCs w:val="20"/>
        </w:rPr>
        <w:t>Anëtar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>
        <w:rPr>
          <w:rFonts w:ascii="Helvetica" w:eastAsia="Times New Roman" w:hAnsi="Helvetica" w:cs="Helvetica"/>
          <w:szCs w:val="20"/>
        </w:rPr>
        <w:t>i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Bord</w:t>
      </w:r>
      <w:r>
        <w:rPr>
          <w:rFonts w:ascii="Helvetica" w:eastAsia="Times New Roman" w:hAnsi="Helvetica" w:cs="Helvetica"/>
          <w:szCs w:val="20"/>
        </w:rPr>
        <w:t>i</w:t>
      </w:r>
      <w:r w:rsidRPr="00095710">
        <w:rPr>
          <w:rFonts w:ascii="Helvetica" w:eastAsia="Times New Roman" w:hAnsi="Helvetica" w:cs="Helvetica"/>
          <w:szCs w:val="20"/>
        </w:rPr>
        <w:t>t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të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Edukimit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të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Edukimit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të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Vazhdueshëm</w:t>
      </w:r>
      <w:proofErr w:type="spellEnd"/>
      <w:r w:rsidRPr="00095710">
        <w:rPr>
          <w:rFonts w:ascii="Helvetica" w:eastAsia="Times New Roman" w:hAnsi="Helvetica" w:cs="Helvetica"/>
          <w:szCs w:val="20"/>
        </w:rPr>
        <w:t>;</w:t>
      </w:r>
    </w:p>
    <w:p w14:paraId="3DC5660D" w14:textId="79647DAB" w:rsidR="00095710" w:rsidRPr="00095710" w:rsidRDefault="00095710" w:rsidP="00A83134">
      <w:pPr>
        <w:spacing w:after="150" w:line="254" w:lineRule="atLeast"/>
        <w:jc w:val="both"/>
        <w:rPr>
          <w:rFonts w:ascii="Helvetica" w:eastAsia="Times New Roman" w:hAnsi="Helvetica" w:cs="Helvetica"/>
          <w:szCs w:val="20"/>
        </w:rPr>
      </w:pPr>
      <w:proofErr w:type="spellStart"/>
      <w:r w:rsidRPr="00095710">
        <w:rPr>
          <w:rFonts w:ascii="Helvetica" w:eastAsia="Times New Roman" w:hAnsi="Helvetica" w:cs="Helvetica"/>
          <w:szCs w:val="20"/>
        </w:rPr>
        <w:t>Anëtar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>
        <w:rPr>
          <w:rFonts w:ascii="Helvetica" w:eastAsia="Times New Roman" w:hAnsi="Helvetica" w:cs="Helvetica"/>
          <w:szCs w:val="20"/>
        </w:rPr>
        <w:t>i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Komitetit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të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Anëtarësimit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të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IAMRA</w:t>
      </w:r>
      <w:r>
        <w:rPr>
          <w:rFonts w:ascii="Helvetica" w:eastAsia="Times New Roman" w:hAnsi="Helvetica" w:cs="Helvetica"/>
          <w:szCs w:val="20"/>
        </w:rPr>
        <w:t xml:space="preserve"> -s</w:t>
      </w:r>
      <w:r w:rsidRPr="00095710">
        <w:rPr>
          <w:rFonts w:ascii="Helvetica" w:eastAsia="Times New Roman" w:hAnsi="Helvetica" w:cs="Helvetica"/>
          <w:szCs w:val="20"/>
        </w:rPr>
        <w:t xml:space="preserve"> (International Association of Medical Regulatory Authorities);</w:t>
      </w:r>
    </w:p>
    <w:p w14:paraId="454B0793" w14:textId="2CE09385" w:rsidR="00095710" w:rsidRPr="00095710" w:rsidRDefault="00095710" w:rsidP="00A83134">
      <w:pPr>
        <w:spacing w:after="150" w:line="254" w:lineRule="atLeast"/>
        <w:jc w:val="both"/>
        <w:rPr>
          <w:rFonts w:ascii="Helvetica" w:eastAsia="Times New Roman" w:hAnsi="Helvetica" w:cs="Helvetica"/>
          <w:szCs w:val="20"/>
        </w:rPr>
      </w:pPr>
      <w:proofErr w:type="spellStart"/>
      <w:r w:rsidRPr="00095710">
        <w:rPr>
          <w:rFonts w:ascii="Helvetica" w:eastAsia="Times New Roman" w:hAnsi="Helvetica" w:cs="Helvetica"/>
          <w:szCs w:val="20"/>
        </w:rPr>
        <w:t>Anëtar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>
        <w:rPr>
          <w:rFonts w:ascii="Helvetica" w:eastAsia="Times New Roman" w:hAnsi="Helvetica" w:cs="Helvetica"/>
          <w:szCs w:val="20"/>
        </w:rPr>
        <w:t>i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Përhershëm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në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grup</w:t>
      </w:r>
      <w:r>
        <w:rPr>
          <w:rFonts w:ascii="Helvetica" w:eastAsia="Times New Roman" w:hAnsi="Helvetica" w:cs="Helvetica"/>
          <w:szCs w:val="20"/>
        </w:rPr>
        <w:t>e</w:t>
      </w:r>
      <w:r w:rsidRPr="00095710">
        <w:rPr>
          <w:rFonts w:ascii="Helvetica" w:eastAsia="Times New Roman" w:hAnsi="Helvetica" w:cs="Helvetica"/>
          <w:szCs w:val="20"/>
        </w:rPr>
        <w:t>t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e </w:t>
      </w:r>
      <w:proofErr w:type="spellStart"/>
      <w:r w:rsidRPr="00095710">
        <w:rPr>
          <w:rFonts w:ascii="Helvetica" w:eastAsia="Times New Roman" w:hAnsi="Helvetica" w:cs="Helvetica"/>
          <w:szCs w:val="20"/>
        </w:rPr>
        <w:t>punës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të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Komitetit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të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Përhershëm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të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Mjekëve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Evropian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(Standing Committee of European Doctors – CPME);</w:t>
      </w:r>
    </w:p>
    <w:p w14:paraId="2D453A2E" w14:textId="11FC5C47" w:rsidR="00A37B81" w:rsidRPr="00095710" w:rsidRDefault="00A37B81" w:rsidP="00A83134">
      <w:pPr>
        <w:spacing w:after="150" w:line="254" w:lineRule="atLeast"/>
        <w:jc w:val="both"/>
        <w:rPr>
          <w:rFonts w:ascii="Helvetica" w:eastAsia="Times New Roman" w:hAnsi="Helvetica" w:cs="Helvetica"/>
          <w:szCs w:val="20"/>
        </w:rPr>
      </w:pPr>
      <w:r w:rsidRPr="00095710">
        <w:rPr>
          <w:rFonts w:ascii="Helvetica" w:eastAsia="Times New Roman" w:hAnsi="Helvetica" w:cs="Helvetica"/>
          <w:szCs w:val="20"/>
        </w:rPr>
        <w:t xml:space="preserve">Ka </w:t>
      </w:r>
      <w:proofErr w:type="spellStart"/>
      <w:r w:rsidRPr="00095710">
        <w:rPr>
          <w:rFonts w:ascii="Helvetica" w:eastAsia="Times New Roman" w:hAnsi="Helvetica" w:cs="Helvetica"/>
          <w:szCs w:val="20"/>
        </w:rPr>
        <w:t>botuar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shumë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artikuj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organizativ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dhe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shkencor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në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Buletinin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e </w:t>
      </w:r>
      <w:proofErr w:type="spellStart"/>
      <w:r w:rsidRPr="00095710">
        <w:rPr>
          <w:rFonts w:ascii="Helvetica" w:eastAsia="Times New Roman" w:hAnsi="Helvetica" w:cs="Helvetica"/>
          <w:szCs w:val="20"/>
        </w:rPr>
        <w:t>Urdhrit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të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Mjekëve</w:t>
      </w:r>
      <w:proofErr w:type="spellEnd"/>
      <w:r w:rsid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="00095710">
        <w:rPr>
          <w:rFonts w:ascii="Helvetica" w:eastAsia="Times New Roman" w:hAnsi="Helvetica" w:cs="Helvetica"/>
          <w:szCs w:val="20"/>
        </w:rPr>
        <w:t>dhe</w:t>
      </w:r>
      <w:proofErr w:type="spellEnd"/>
      <w:r w:rsid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="00095710">
        <w:rPr>
          <w:rFonts w:ascii="Helvetica" w:eastAsia="Times New Roman" w:hAnsi="Helvetica" w:cs="Helvetica"/>
          <w:szCs w:val="20"/>
        </w:rPr>
        <w:t>në</w:t>
      </w:r>
      <w:proofErr w:type="spellEnd"/>
      <w:r w:rsid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="00095710">
        <w:rPr>
          <w:rFonts w:ascii="Helvetica" w:eastAsia="Times New Roman" w:hAnsi="Helvetica" w:cs="Helvetica"/>
          <w:szCs w:val="20"/>
        </w:rPr>
        <w:t>Revistën</w:t>
      </w:r>
      <w:proofErr w:type="spellEnd"/>
      <w:r w:rsidR="00095710">
        <w:rPr>
          <w:rFonts w:ascii="Helvetica" w:eastAsia="Times New Roman" w:hAnsi="Helvetica" w:cs="Helvetica"/>
          <w:szCs w:val="20"/>
        </w:rPr>
        <w:t xml:space="preserve"> e CPME.</w:t>
      </w:r>
      <w:r w:rsidRPr="00095710">
        <w:rPr>
          <w:rFonts w:ascii="Helvetica" w:eastAsia="Times New Roman" w:hAnsi="Helvetica" w:cs="Helvetica"/>
          <w:szCs w:val="20"/>
        </w:rPr>
        <w:t xml:space="preserve"> </w:t>
      </w:r>
    </w:p>
    <w:p w14:paraId="53D5C875" w14:textId="77777777" w:rsidR="00A83134" w:rsidRPr="00095710" w:rsidRDefault="00A83134" w:rsidP="00A83134">
      <w:pPr>
        <w:spacing w:after="150" w:line="254" w:lineRule="atLeast"/>
        <w:jc w:val="both"/>
        <w:rPr>
          <w:rFonts w:ascii="Helvetica" w:eastAsia="Times New Roman" w:hAnsi="Helvetica" w:cs="Helvetica"/>
          <w:szCs w:val="20"/>
        </w:rPr>
      </w:pPr>
      <w:r w:rsidRPr="00095710">
        <w:rPr>
          <w:rFonts w:ascii="Helvetica" w:eastAsia="Times New Roman" w:hAnsi="Helvetica" w:cs="Helvetica"/>
          <w:szCs w:val="20"/>
        </w:rPr>
        <w:t xml:space="preserve">Dr. </w:t>
      </w:r>
      <w:proofErr w:type="spellStart"/>
      <w:r w:rsidRPr="00095710">
        <w:rPr>
          <w:rFonts w:ascii="Helvetica" w:eastAsia="Times New Roman" w:hAnsi="Helvetica" w:cs="Helvetica"/>
          <w:szCs w:val="20"/>
        </w:rPr>
        <w:t>Brahimaj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është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njohës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i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gjuhës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angleze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, </w:t>
      </w:r>
      <w:proofErr w:type="spellStart"/>
      <w:r w:rsidRPr="00095710">
        <w:rPr>
          <w:rFonts w:ascii="Helvetica" w:eastAsia="Times New Roman" w:hAnsi="Helvetica" w:cs="Helvetica"/>
          <w:szCs w:val="20"/>
        </w:rPr>
        <w:t>italiane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</w:t>
      </w:r>
      <w:proofErr w:type="spellStart"/>
      <w:r w:rsidRPr="00095710">
        <w:rPr>
          <w:rFonts w:ascii="Helvetica" w:eastAsia="Times New Roman" w:hAnsi="Helvetica" w:cs="Helvetica"/>
          <w:szCs w:val="20"/>
        </w:rPr>
        <w:t>dhe</w:t>
      </w:r>
      <w:proofErr w:type="spellEnd"/>
      <w:r w:rsidRPr="00095710">
        <w:rPr>
          <w:rFonts w:ascii="Helvetica" w:eastAsia="Times New Roman" w:hAnsi="Helvetica" w:cs="Helvetica"/>
          <w:szCs w:val="20"/>
        </w:rPr>
        <w:t xml:space="preserve"> ruse.</w:t>
      </w:r>
    </w:p>
    <w:sectPr w:rsidR="00A83134" w:rsidRPr="00095710" w:rsidSect="00232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134"/>
    <w:rsid w:val="0001292F"/>
    <w:rsid w:val="00095710"/>
    <w:rsid w:val="001C2B79"/>
    <w:rsid w:val="00232614"/>
    <w:rsid w:val="007A34D9"/>
    <w:rsid w:val="008D1805"/>
    <w:rsid w:val="009B14AA"/>
    <w:rsid w:val="00A37B81"/>
    <w:rsid w:val="00A83134"/>
    <w:rsid w:val="00B22DE0"/>
    <w:rsid w:val="00BC550A"/>
    <w:rsid w:val="00D13AF3"/>
    <w:rsid w:val="00D2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759A6"/>
  <w15:docId w15:val="{FD2E4B3D-A952-40BF-8F99-167876069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2614"/>
  </w:style>
  <w:style w:type="paragraph" w:styleId="Heading4">
    <w:name w:val="heading 4"/>
    <w:basedOn w:val="Normal"/>
    <w:link w:val="Heading4Char"/>
    <w:uiPriority w:val="9"/>
    <w:qFormat/>
    <w:rsid w:val="00A831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8313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A8313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83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2023-02-28T07:21:00Z</cp:lastPrinted>
  <dcterms:created xsi:type="dcterms:W3CDTF">2016-03-18T08:05:00Z</dcterms:created>
  <dcterms:modified xsi:type="dcterms:W3CDTF">2023-02-28T07:25:00Z</dcterms:modified>
</cp:coreProperties>
</file>